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1A809" w14:textId="162C5C3E" w:rsidR="00F455F4" w:rsidRPr="00092571" w:rsidRDefault="000F0DD4" w:rsidP="00092571">
      <w:pPr>
        <w:pStyle w:val="Default"/>
        <w:jc w:val="center"/>
        <w:rPr>
          <w:b/>
          <w:bCs/>
          <w:sz w:val="28"/>
          <w:szCs w:val="28"/>
        </w:rPr>
      </w:pPr>
      <w:r>
        <w:rPr>
          <w:b/>
          <w:bCs/>
          <w:sz w:val="28"/>
          <w:szCs w:val="28"/>
        </w:rPr>
        <w:t>CALAVERAS COUNTY RESOURCE CONSERVATION DISTRICT</w:t>
      </w:r>
    </w:p>
    <w:p w14:paraId="23949D17" w14:textId="77777777" w:rsidR="000F0DD4" w:rsidRDefault="000F0DD4" w:rsidP="00092571">
      <w:pPr>
        <w:pStyle w:val="Default"/>
        <w:spacing w:before="120"/>
        <w:jc w:val="center"/>
        <w:rPr>
          <w:rFonts w:ascii="Arial" w:hAnsi="Arial" w:cs="Arial"/>
          <w:sz w:val="22"/>
          <w:szCs w:val="22"/>
        </w:rPr>
      </w:pPr>
      <w:r>
        <w:rPr>
          <w:rFonts w:ascii="Arial" w:hAnsi="Arial" w:cs="Arial"/>
          <w:sz w:val="22"/>
          <w:szCs w:val="22"/>
        </w:rPr>
        <w:t>REGULAR MEETING AGENDA</w:t>
      </w:r>
    </w:p>
    <w:p w14:paraId="175B435E" w14:textId="702A7D43" w:rsidR="000F0DD4" w:rsidRDefault="00E336F2" w:rsidP="00092571">
      <w:pPr>
        <w:pStyle w:val="Default"/>
        <w:spacing w:before="120" w:after="120"/>
        <w:jc w:val="center"/>
        <w:rPr>
          <w:rFonts w:ascii="Arial" w:hAnsi="Arial" w:cs="Arial"/>
          <w:sz w:val="22"/>
          <w:szCs w:val="22"/>
        </w:rPr>
      </w:pPr>
      <w:r>
        <w:rPr>
          <w:rFonts w:ascii="Arial" w:hAnsi="Arial" w:cs="Arial"/>
          <w:sz w:val="22"/>
          <w:szCs w:val="22"/>
        </w:rPr>
        <w:t>May 3</w:t>
      </w:r>
      <w:r w:rsidR="00470B30">
        <w:rPr>
          <w:rFonts w:ascii="Arial" w:hAnsi="Arial" w:cs="Arial"/>
          <w:sz w:val="22"/>
          <w:szCs w:val="22"/>
        </w:rPr>
        <w:t>, 2018</w:t>
      </w:r>
      <w:r w:rsidR="000F0DD4">
        <w:rPr>
          <w:rFonts w:ascii="Arial" w:hAnsi="Arial" w:cs="Arial"/>
          <w:sz w:val="22"/>
          <w:szCs w:val="22"/>
        </w:rPr>
        <w:t>, 6:00 PM</w:t>
      </w:r>
    </w:p>
    <w:p w14:paraId="23341B1E" w14:textId="275D457B" w:rsidR="000F0DD4"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THE BOARD OF SUPERVISORS CHAMBERS 891 Mountain Ranch Road, San Andreas, CA 95249</w:t>
      </w:r>
    </w:p>
    <w:p w14:paraId="403F4DE9" w14:textId="77777777" w:rsidR="00F455F4" w:rsidRDefault="00F455F4" w:rsidP="000F0DD4">
      <w:pPr>
        <w:pStyle w:val="Default"/>
        <w:jc w:val="center"/>
        <w:rPr>
          <w:rFonts w:ascii="Arial" w:hAnsi="Arial" w:cs="Arial"/>
          <w:sz w:val="22"/>
          <w:szCs w:val="22"/>
        </w:rPr>
      </w:pPr>
    </w:p>
    <w:p w14:paraId="2101254E" w14:textId="77777777" w:rsidR="000F0DD4" w:rsidRDefault="000F0DD4" w:rsidP="00092571">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77777777" w:rsidR="000F0DD4" w:rsidRDefault="000F0DD4" w:rsidP="000F0DD4">
      <w:pPr>
        <w:pStyle w:val="Default"/>
        <w:jc w:val="center"/>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77777777" w:rsidR="000F0DD4" w:rsidRDefault="000F0DD4" w:rsidP="00092571">
      <w:pPr>
        <w:pStyle w:val="Default"/>
        <w:spacing w:before="120" w:line="276" w:lineRule="auto"/>
        <w:jc w:val="center"/>
        <w:rPr>
          <w:sz w:val="22"/>
          <w:szCs w:val="22"/>
        </w:rPr>
      </w:pPr>
      <w:r>
        <w:rPr>
          <w:rFonts w:ascii="Arial" w:hAnsi="Arial" w:cs="Arial"/>
          <w:b/>
          <w:bCs/>
          <w:sz w:val="22"/>
          <w:szCs w:val="22"/>
        </w:rPr>
        <w:t>6:00 PM</w:t>
      </w:r>
      <w:r>
        <w:rPr>
          <w:rFonts w:ascii="Arial" w:hAnsi="Arial" w:cs="Arial"/>
          <w:sz w:val="22"/>
          <w:szCs w:val="22"/>
        </w:rPr>
        <w:t>: Call to Order</w:t>
      </w:r>
    </w:p>
    <w:p w14:paraId="7CE818BB" w14:textId="64DB6A5C" w:rsidR="00F455F4" w:rsidRDefault="000F0DD4" w:rsidP="00092571">
      <w:pPr>
        <w:pStyle w:val="Default"/>
        <w:spacing w:line="276" w:lineRule="auto"/>
        <w:jc w:val="center"/>
        <w:rPr>
          <w:rFonts w:ascii="Arial" w:hAnsi="Arial" w:cs="Arial"/>
          <w:sz w:val="22"/>
          <w:szCs w:val="22"/>
        </w:rPr>
      </w:pPr>
      <w:r>
        <w:rPr>
          <w:rFonts w:ascii="Arial" w:hAnsi="Arial" w:cs="Arial"/>
          <w:sz w:val="22"/>
          <w:szCs w:val="22"/>
        </w:rPr>
        <w:t>Pledge of Allegiance</w:t>
      </w:r>
    </w:p>
    <w:p w14:paraId="2B7E4D03" w14:textId="6E17B79E" w:rsidR="00F455F4" w:rsidRPr="00092571" w:rsidRDefault="000F0DD4" w:rsidP="00092571">
      <w:pPr>
        <w:pStyle w:val="Default"/>
        <w:spacing w:line="276" w:lineRule="auto"/>
        <w:jc w:val="center"/>
        <w:rPr>
          <w:rFonts w:ascii="Arial" w:hAnsi="Arial" w:cs="Arial"/>
          <w:b/>
          <w:bCs/>
          <w:sz w:val="22"/>
          <w:szCs w:val="22"/>
        </w:rPr>
      </w:pPr>
      <w:r>
        <w:rPr>
          <w:rFonts w:ascii="Arial" w:hAnsi="Arial" w:cs="Arial"/>
          <w:b/>
          <w:bCs/>
          <w:sz w:val="22"/>
          <w:szCs w:val="22"/>
        </w:rPr>
        <w:t>6:00 PM to 6:15 PM: PUBLIC COMMENT</w:t>
      </w:r>
    </w:p>
    <w:p w14:paraId="4A400134" w14:textId="77777777" w:rsidR="000F0DD4" w:rsidRPr="00092571" w:rsidRDefault="000F0DD4" w:rsidP="00092571">
      <w:pPr>
        <w:pStyle w:val="Default"/>
        <w:jc w:val="both"/>
        <w:rPr>
          <w:rFonts w:ascii="Arial" w:hAnsi="Arial" w:cs="Arial"/>
          <w:w w:val="95"/>
          <w:sz w:val="20"/>
          <w:szCs w:val="20"/>
        </w:rPr>
      </w:pPr>
      <w:r w:rsidRPr="00092571">
        <w:rPr>
          <w:rFonts w:ascii="Arial" w:hAnsi="Arial" w:cs="Arial"/>
          <w:w w:val="95"/>
          <w:sz w:val="20"/>
          <w:szCs w:val="20"/>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14:paraId="14156467" w14:textId="77777777" w:rsidR="000F0DD4" w:rsidRPr="00F8447B" w:rsidRDefault="000F0DD4" w:rsidP="000F0DD4">
      <w:pPr>
        <w:pStyle w:val="Default"/>
        <w:rPr>
          <w:rFonts w:ascii="Arial" w:hAnsi="Arial" w:cs="Arial"/>
          <w:sz w:val="22"/>
          <w:szCs w:val="22"/>
        </w:rPr>
      </w:pPr>
    </w:p>
    <w:p w14:paraId="13B98894" w14:textId="77777777" w:rsidR="000F0DD4" w:rsidRPr="00F8447B" w:rsidRDefault="000F0DD4" w:rsidP="000F0DD4">
      <w:pPr>
        <w:pStyle w:val="Default"/>
        <w:rPr>
          <w:sz w:val="22"/>
          <w:szCs w:val="22"/>
        </w:rPr>
      </w:pPr>
      <w:r w:rsidRPr="00F8447B">
        <w:rPr>
          <w:rFonts w:ascii="Arial" w:hAnsi="Arial" w:cs="Arial"/>
          <w:b/>
          <w:bCs/>
          <w:sz w:val="22"/>
          <w:szCs w:val="22"/>
        </w:rPr>
        <w:t xml:space="preserve">REGULAR AGENDA </w:t>
      </w:r>
    </w:p>
    <w:p w14:paraId="4FB96257"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Default="00491B55" w:rsidP="00491B55">
      <w:pPr>
        <w:pStyle w:val="Default"/>
        <w:rPr>
          <w:rFonts w:ascii="Arial" w:hAnsi="Arial" w:cs="Arial"/>
          <w:sz w:val="22"/>
          <w:szCs w:val="22"/>
        </w:rPr>
      </w:pPr>
    </w:p>
    <w:p w14:paraId="3C9D0568" w14:textId="6184FBB9" w:rsidR="00B3028F" w:rsidRDefault="00491B55" w:rsidP="00092571">
      <w:pPr>
        <w:pStyle w:val="Default"/>
        <w:ind w:left="360" w:hanging="360"/>
        <w:rPr>
          <w:rFonts w:ascii="Arial" w:hAnsi="Arial" w:cs="Arial"/>
          <w:sz w:val="22"/>
          <w:szCs w:val="22"/>
        </w:rPr>
      </w:pPr>
      <w:r w:rsidRPr="00491B55">
        <w:rPr>
          <w:rFonts w:ascii="Arial" w:hAnsi="Arial" w:cs="Arial"/>
          <w:sz w:val="22"/>
          <w:szCs w:val="22"/>
        </w:rPr>
        <w:t>1.</w:t>
      </w:r>
      <w:r w:rsidR="00092571">
        <w:rPr>
          <w:rFonts w:ascii="Arial" w:hAnsi="Arial" w:cs="Arial"/>
          <w:sz w:val="22"/>
          <w:szCs w:val="22"/>
        </w:rPr>
        <w:t xml:space="preserve">  </w:t>
      </w:r>
      <w:r>
        <w:rPr>
          <w:rFonts w:ascii="Arial" w:hAnsi="Arial" w:cs="Arial"/>
          <w:sz w:val="22"/>
          <w:szCs w:val="22"/>
        </w:rPr>
        <w:t xml:space="preserve"> </w:t>
      </w:r>
      <w:r w:rsidR="000F0DD4" w:rsidRPr="00F8447B">
        <w:rPr>
          <w:rFonts w:ascii="Arial" w:hAnsi="Arial" w:cs="Arial"/>
          <w:sz w:val="22"/>
          <w:szCs w:val="22"/>
        </w:rPr>
        <w:t xml:space="preserve">Approval of Minutes of </w:t>
      </w:r>
      <w:r w:rsidR="00E336F2">
        <w:rPr>
          <w:rFonts w:ascii="Arial" w:hAnsi="Arial" w:cs="Arial"/>
          <w:sz w:val="22"/>
          <w:szCs w:val="22"/>
        </w:rPr>
        <w:t>April 5</w:t>
      </w:r>
      <w:r w:rsidR="00677266">
        <w:rPr>
          <w:rFonts w:ascii="Arial" w:hAnsi="Arial" w:cs="Arial"/>
          <w:sz w:val="22"/>
          <w:szCs w:val="22"/>
        </w:rPr>
        <w:t>, 2018</w:t>
      </w:r>
      <w:r w:rsidR="000F0DD4" w:rsidRPr="00F8447B">
        <w:rPr>
          <w:rFonts w:ascii="Arial" w:hAnsi="Arial" w:cs="Arial"/>
          <w:sz w:val="22"/>
          <w:szCs w:val="22"/>
        </w:rPr>
        <w:t xml:space="preserve"> meeting; Board action</w:t>
      </w:r>
    </w:p>
    <w:p w14:paraId="18F6E0AA" w14:textId="5830C1BB" w:rsidR="00E336F2" w:rsidRDefault="00E336F2" w:rsidP="00092571">
      <w:pPr>
        <w:pStyle w:val="Default"/>
        <w:spacing w:before="120"/>
        <w:ind w:left="360" w:hanging="360"/>
        <w:rPr>
          <w:rFonts w:ascii="Arial" w:hAnsi="Arial" w:cs="Arial"/>
          <w:sz w:val="22"/>
          <w:szCs w:val="22"/>
        </w:rPr>
      </w:pPr>
      <w:r>
        <w:rPr>
          <w:rFonts w:ascii="Arial" w:hAnsi="Arial" w:cs="Arial"/>
          <w:sz w:val="22"/>
          <w:szCs w:val="22"/>
        </w:rPr>
        <w:t xml:space="preserve">2. </w:t>
      </w:r>
      <w:r w:rsidR="00092571">
        <w:rPr>
          <w:rFonts w:ascii="Arial" w:hAnsi="Arial" w:cs="Arial"/>
          <w:sz w:val="22"/>
          <w:szCs w:val="22"/>
        </w:rPr>
        <w:t xml:space="preserve">  </w:t>
      </w:r>
      <w:r>
        <w:rPr>
          <w:rFonts w:ascii="Arial" w:hAnsi="Arial" w:cs="Arial"/>
          <w:sz w:val="22"/>
          <w:szCs w:val="22"/>
        </w:rPr>
        <w:t>Introduction and Presentation of financial statements by contractor Dana Simpson. Approval of financial statements. Board Action.</w:t>
      </w:r>
    </w:p>
    <w:p w14:paraId="6F2B0515" w14:textId="53413676" w:rsidR="00E336F2" w:rsidRPr="00E336F2" w:rsidRDefault="00E336F2" w:rsidP="00092571">
      <w:pPr>
        <w:pStyle w:val="Default"/>
        <w:spacing w:before="120"/>
        <w:ind w:left="360" w:hanging="360"/>
        <w:rPr>
          <w:rFonts w:ascii="Arial" w:hAnsi="Arial" w:cs="Arial"/>
          <w:i/>
          <w:sz w:val="22"/>
          <w:szCs w:val="22"/>
        </w:rPr>
      </w:pPr>
      <w:r>
        <w:rPr>
          <w:rFonts w:ascii="Arial" w:hAnsi="Arial" w:cs="Arial"/>
          <w:sz w:val="22"/>
          <w:szCs w:val="22"/>
        </w:rPr>
        <w:t>3</w:t>
      </w:r>
      <w:r w:rsidR="00B3028F">
        <w:rPr>
          <w:rFonts w:ascii="Arial" w:hAnsi="Arial" w:cs="Arial"/>
          <w:sz w:val="22"/>
          <w:szCs w:val="22"/>
        </w:rPr>
        <w:t>.</w:t>
      </w:r>
      <w:r>
        <w:rPr>
          <w:rFonts w:ascii="Arial" w:hAnsi="Arial" w:cs="Arial"/>
          <w:sz w:val="22"/>
          <w:szCs w:val="22"/>
        </w:rPr>
        <w:t xml:space="preserve"> </w:t>
      </w:r>
      <w:r w:rsidR="00092571">
        <w:rPr>
          <w:rFonts w:ascii="Arial" w:hAnsi="Arial" w:cs="Arial"/>
          <w:sz w:val="22"/>
          <w:szCs w:val="22"/>
        </w:rPr>
        <w:t xml:space="preserve">  </w:t>
      </w:r>
      <w:r>
        <w:rPr>
          <w:rFonts w:ascii="Arial" w:hAnsi="Arial" w:cs="Arial"/>
          <w:sz w:val="22"/>
          <w:szCs w:val="22"/>
        </w:rPr>
        <w:t xml:space="preserve">Discussion with Dane </w:t>
      </w:r>
      <w:proofErr w:type="spellStart"/>
      <w:r>
        <w:rPr>
          <w:rFonts w:ascii="Arial" w:hAnsi="Arial" w:cs="Arial"/>
          <w:sz w:val="22"/>
          <w:szCs w:val="22"/>
        </w:rPr>
        <w:t>Wadle</w:t>
      </w:r>
      <w:proofErr w:type="spellEnd"/>
      <w:r>
        <w:rPr>
          <w:rFonts w:ascii="Arial" w:hAnsi="Arial" w:cs="Arial"/>
          <w:sz w:val="22"/>
          <w:szCs w:val="22"/>
        </w:rPr>
        <w:t xml:space="preserve"> of California Special Districts Association (CSDA) and possibility of becoming a member. Information only</w:t>
      </w:r>
    </w:p>
    <w:p w14:paraId="417CE630" w14:textId="07D33432" w:rsidR="000F0DD4" w:rsidRPr="00F8447B" w:rsidRDefault="00E336F2" w:rsidP="00092571">
      <w:pPr>
        <w:pStyle w:val="Default"/>
        <w:spacing w:before="120"/>
        <w:ind w:left="360" w:hanging="360"/>
        <w:rPr>
          <w:rFonts w:ascii="Arial" w:hAnsi="Arial" w:cs="Arial"/>
          <w:sz w:val="22"/>
          <w:szCs w:val="22"/>
        </w:rPr>
      </w:pPr>
      <w:r>
        <w:rPr>
          <w:rFonts w:ascii="Arial" w:hAnsi="Arial" w:cs="Arial"/>
          <w:sz w:val="22"/>
          <w:szCs w:val="22"/>
        </w:rPr>
        <w:t xml:space="preserve">4. </w:t>
      </w:r>
      <w:r w:rsidR="00092571">
        <w:rPr>
          <w:rFonts w:ascii="Arial" w:hAnsi="Arial" w:cs="Arial"/>
          <w:sz w:val="22"/>
          <w:szCs w:val="22"/>
        </w:rPr>
        <w:t xml:space="preserve">  </w:t>
      </w:r>
      <w:r w:rsidR="000F0DD4" w:rsidRPr="00F8447B">
        <w:rPr>
          <w:rFonts w:ascii="Arial" w:hAnsi="Arial" w:cs="Arial"/>
          <w:sz w:val="22"/>
          <w:szCs w:val="22"/>
        </w:rPr>
        <w:t>Liability insurance-</w:t>
      </w:r>
      <w:r w:rsidR="009504E1">
        <w:rPr>
          <w:rFonts w:ascii="Arial" w:hAnsi="Arial" w:cs="Arial"/>
          <w:sz w:val="22"/>
          <w:szCs w:val="22"/>
        </w:rPr>
        <w:t xml:space="preserve"> Discuss progress of RCD acquiring</w:t>
      </w:r>
      <w:r w:rsidR="00F8447B" w:rsidRPr="00F8447B">
        <w:rPr>
          <w:rFonts w:ascii="Arial" w:hAnsi="Arial" w:cs="Arial"/>
          <w:sz w:val="22"/>
          <w:szCs w:val="22"/>
        </w:rPr>
        <w:t xml:space="preserve"> </w:t>
      </w:r>
      <w:r w:rsidR="00A35E35">
        <w:rPr>
          <w:rFonts w:ascii="Arial" w:hAnsi="Arial" w:cs="Arial"/>
          <w:sz w:val="22"/>
          <w:szCs w:val="22"/>
        </w:rPr>
        <w:t xml:space="preserve">different </w:t>
      </w:r>
      <w:r w:rsidR="00F8447B" w:rsidRPr="00F8447B">
        <w:rPr>
          <w:rFonts w:ascii="Arial" w:hAnsi="Arial" w:cs="Arial"/>
          <w:sz w:val="22"/>
          <w:szCs w:val="22"/>
        </w:rPr>
        <w:t>liability insurance</w:t>
      </w:r>
      <w:r w:rsidR="00AB04B0">
        <w:rPr>
          <w:rFonts w:ascii="Arial" w:hAnsi="Arial" w:cs="Arial"/>
          <w:sz w:val="22"/>
          <w:szCs w:val="22"/>
        </w:rPr>
        <w:t>.</w:t>
      </w:r>
      <w:r w:rsidR="000F0DD4" w:rsidRPr="00F8447B">
        <w:rPr>
          <w:rFonts w:ascii="Arial" w:hAnsi="Arial" w:cs="Arial"/>
          <w:sz w:val="22"/>
          <w:szCs w:val="22"/>
        </w:rPr>
        <w:t xml:space="preserve"> Board action.</w:t>
      </w:r>
    </w:p>
    <w:p w14:paraId="1D160103" w14:textId="4C862826" w:rsidR="00491B55" w:rsidRDefault="00E336F2" w:rsidP="00092571">
      <w:pPr>
        <w:pStyle w:val="Default"/>
        <w:spacing w:before="120"/>
        <w:ind w:left="360" w:hanging="360"/>
        <w:rPr>
          <w:rFonts w:ascii="Arial" w:hAnsi="Arial" w:cs="Arial"/>
          <w:sz w:val="22"/>
          <w:szCs w:val="22"/>
        </w:rPr>
      </w:pPr>
      <w:r>
        <w:rPr>
          <w:rFonts w:ascii="Arial" w:hAnsi="Arial" w:cs="Arial"/>
          <w:sz w:val="22"/>
          <w:szCs w:val="22"/>
        </w:rPr>
        <w:t xml:space="preserve">5. </w:t>
      </w:r>
      <w:r w:rsidR="00092571">
        <w:rPr>
          <w:rFonts w:ascii="Arial" w:hAnsi="Arial" w:cs="Arial"/>
          <w:sz w:val="22"/>
          <w:szCs w:val="22"/>
        </w:rPr>
        <w:t xml:space="preserve">  </w:t>
      </w:r>
      <w:r>
        <w:rPr>
          <w:rFonts w:ascii="Arial" w:hAnsi="Arial" w:cs="Arial"/>
          <w:sz w:val="22"/>
          <w:szCs w:val="22"/>
        </w:rPr>
        <w:t xml:space="preserve">Discuss </w:t>
      </w:r>
      <w:r w:rsidR="00491B55">
        <w:rPr>
          <w:rFonts w:ascii="Arial" w:hAnsi="Arial" w:cs="Arial"/>
          <w:sz w:val="22"/>
          <w:szCs w:val="22"/>
        </w:rPr>
        <w:t>agreements</w:t>
      </w:r>
      <w:r w:rsidR="009504E1">
        <w:rPr>
          <w:rFonts w:ascii="Arial" w:hAnsi="Arial" w:cs="Arial"/>
          <w:sz w:val="22"/>
          <w:szCs w:val="22"/>
        </w:rPr>
        <w:t xml:space="preserve"> with tenants at RCD office, Common Gro</w:t>
      </w:r>
      <w:r>
        <w:rPr>
          <w:rFonts w:ascii="Arial" w:hAnsi="Arial" w:cs="Arial"/>
          <w:sz w:val="22"/>
          <w:szCs w:val="22"/>
        </w:rPr>
        <w:t xml:space="preserve">und Senior Services, and UC </w:t>
      </w:r>
      <w:r w:rsidR="009504E1">
        <w:rPr>
          <w:rFonts w:ascii="Arial" w:hAnsi="Arial" w:cs="Arial"/>
          <w:sz w:val="22"/>
          <w:szCs w:val="22"/>
        </w:rPr>
        <w:t>Extension Service</w:t>
      </w:r>
      <w:r w:rsidR="007059D1">
        <w:rPr>
          <w:rFonts w:ascii="Arial" w:hAnsi="Arial" w:cs="Arial"/>
          <w:sz w:val="22"/>
          <w:szCs w:val="22"/>
        </w:rPr>
        <w:t>.</w:t>
      </w:r>
      <w:r w:rsidR="00A74237">
        <w:rPr>
          <w:rFonts w:ascii="Arial" w:hAnsi="Arial" w:cs="Arial"/>
          <w:sz w:val="22"/>
          <w:szCs w:val="22"/>
        </w:rPr>
        <w:t xml:space="preserve"> Board Action</w:t>
      </w:r>
    </w:p>
    <w:p w14:paraId="34338A76" w14:textId="51BF064E" w:rsidR="00584D52" w:rsidRDefault="00E336F2" w:rsidP="00092571">
      <w:pPr>
        <w:pStyle w:val="Default"/>
        <w:spacing w:before="120"/>
        <w:ind w:left="360" w:hanging="360"/>
        <w:rPr>
          <w:rFonts w:ascii="Arial" w:hAnsi="Arial" w:cs="Arial"/>
          <w:sz w:val="22"/>
          <w:szCs w:val="22"/>
        </w:rPr>
      </w:pPr>
      <w:r>
        <w:rPr>
          <w:rFonts w:ascii="Arial" w:hAnsi="Arial" w:cs="Arial"/>
          <w:sz w:val="22"/>
          <w:szCs w:val="22"/>
        </w:rPr>
        <w:t>6</w:t>
      </w:r>
      <w:r w:rsidR="00584D52">
        <w:rPr>
          <w:rFonts w:ascii="Arial" w:hAnsi="Arial" w:cs="Arial"/>
          <w:sz w:val="22"/>
          <w:szCs w:val="22"/>
        </w:rPr>
        <w:t xml:space="preserve">. </w:t>
      </w:r>
      <w:r w:rsidR="00092571">
        <w:rPr>
          <w:rFonts w:ascii="Arial" w:hAnsi="Arial" w:cs="Arial"/>
          <w:sz w:val="22"/>
          <w:szCs w:val="22"/>
        </w:rPr>
        <w:t xml:space="preserve">  </w:t>
      </w:r>
      <w:r w:rsidR="00584D52">
        <w:rPr>
          <w:rFonts w:ascii="Arial" w:hAnsi="Arial" w:cs="Arial"/>
          <w:sz w:val="22"/>
          <w:szCs w:val="22"/>
        </w:rPr>
        <w:t>Discuss creation of Building Use Policies. Board Action</w:t>
      </w:r>
    </w:p>
    <w:p w14:paraId="2BC1F401" w14:textId="2861C9A3" w:rsidR="00584D52" w:rsidRDefault="00E336F2" w:rsidP="00092571">
      <w:pPr>
        <w:pStyle w:val="Default"/>
        <w:spacing w:before="120"/>
        <w:ind w:left="360" w:hanging="360"/>
        <w:rPr>
          <w:rFonts w:ascii="Arial" w:hAnsi="Arial" w:cs="Arial"/>
          <w:sz w:val="22"/>
          <w:szCs w:val="22"/>
        </w:rPr>
      </w:pPr>
      <w:r>
        <w:rPr>
          <w:rFonts w:ascii="Arial" w:hAnsi="Arial" w:cs="Arial"/>
          <w:sz w:val="22"/>
          <w:szCs w:val="22"/>
        </w:rPr>
        <w:t>7</w:t>
      </w:r>
      <w:r w:rsidR="00584D52">
        <w:rPr>
          <w:rFonts w:ascii="Arial" w:hAnsi="Arial" w:cs="Arial"/>
          <w:sz w:val="22"/>
          <w:szCs w:val="22"/>
        </w:rPr>
        <w:t xml:space="preserve">. </w:t>
      </w:r>
      <w:r w:rsidR="00092571">
        <w:rPr>
          <w:rFonts w:ascii="Arial" w:hAnsi="Arial" w:cs="Arial"/>
          <w:sz w:val="22"/>
          <w:szCs w:val="22"/>
        </w:rPr>
        <w:t xml:space="preserve">  </w:t>
      </w:r>
      <w:r w:rsidR="00584D52">
        <w:rPr>
          <w:rFonts w:ascii="Arial" w:hAnsi="Arial" w:cs="Arial"/>
          <w:sz w:val="22"/>
          <w:szCs w:val="22"/>
        </w:rPr>
        <w:t xml:space="preserve">Discuss </w:t>
      </w:r>
      <w:r w:rsidR="00A74237">
        <w:rPr>
          <w:rFonts w:ascii="Arial" w:hAnsi="Arial" w:cs="Arial"/>
          <w:sz w:val="22"/>
          <w:szCs w:val="22"/>
        </w:rPr>
        <w:t>writing</w:t>
      </w:r>
      <w:r w:rsidR="00584D52">
        <w:rPr>
          <w:rFonts w:ascii="Arial" w:hAnsi="Arial" w:cs="Arial"/>
          <w:sz w:val="22"/>
          <w:szCs w:val="22"/>
        </w:rPr>
        <w:t xml:space="preserve"> Department of Conservation Tier 1 policies. Board Action</w:t>
      </w:r>
    </w:p>
    <w:p w14:paraId="11408F4E" w14:textId="4A8129E3" w:rsidR="00584D52" w:rsidRDefault="00E336F2" w:rsidP="00092571">
      <w:pPr>
        <w:pStyle w:val="Default"/>
        <w:spacing w:before="120"/>
        <w:ind w:left="360" w:hanging="360"/>
        <w:rPr>
          <w:rFonts w:ascii="Arial" w:hAnsi="Arial" w:cs="Arial"/>
          <w:sz w:val="22"/>
          <w:szCs w:val="22"/>
        </w:rPr>
      </w:pPr>
      <w:r>
        <w:rPr>
          <w:rFonts w:ascii="Arial" w:hAnsi="Arial" w:cs="Arial"/>
          <w:sz w:val="22"/>
          <w:szCs w:val="22"/>
        </w:rPr>
        <w:t>8</w:t>
      </w:r>
      <w:r w:rsidR="00584D52">
        <w:rPr>
          <w:rFonts w:ascii="Arial" w:hAnsi="Arial" w:cs="Arial"/>
          <w:sz w:val="22"/>
          <w:szCs w:val="22"/>
        </w:rPr>
        <w:t xml:space="preserve">. </w:t>
      </w:r>
      <w:r w:rsidR="00092571">
        <w:rPr>
          <w:rFonts w:ascii="Arial" w:hAnsi="Arial" w:cs="Arial"/>
          <w:sz w:val="22"/>
          <w:szCs w:val="22"/>
        </w:rPr>
        <w:t xml:space="preserve">  </w:t>
      </w:r>
      <w:r w:rsidR="00584D52">
        <w:rPr>
          <w:rFonts w:ascii="Arial" w:hAnsi="Arial" w:cs="Arial"/>
          <w:sz w:val="22"/>
          <w:szCs w:val="22"/>
        </w:rPr>
        <w:t>Discuss establishing official District bylaws. Board Action</w:t>
      </w:r>
    </w:p>
    <w:p w14:paraId="0625A87F" w14:textId="0607B810" w:rsidR="007059D1" w:rsidRDefault="00E336F2" w:rsidP="00092571">
      <w:pPr>
        <w:pStyle w:val="Default"/>
        <w:spacing w:before="120"/>
        <w:ind w:left="360" w:hanging="360"/>
        <w:rPr>
          <w:rFonts w:ascii="Arial" w:hAnsi="Arial" w:cs="Arial"/>
          <w:sz w:val="22"/>
          <w:szCs w:val="22"/>
        </w:rPr>
      </w:pPr>
      <w:r>
        <w:rPr>
          <w:rFonts w:ascii="Arial" w:hAnsi="Arial" w:cs="Arial"/>
          <w:sz w:val="22"/>
          <w:szCs w:val="22"/>
        </w:rPr>
        <w:t>9</w:t>
      </w:r>
      <w:r w:rsidR="00ED4EBA">
        <w:rPr>
          <w:rFonts w:ascii="Arial" w:hAnsi="Arial" w:cs="Arial"/>
          <w:sz w:val="22"/>
          <w:szCs w:val="22"/>
        </w:rPr>
        <w:t xml:space="preserve">.  </w:t>
      </w:r>
      <w:r w:rsidR="00092571">
        <w:rPr>
          <w:rFonts w:ascii="Arial" w:hAnsi="Arial" w:cs="Arial"/>
          <w:sz w:val="22"/>
          <w:szCs w:val="22"/>
        </w:rPr>
        <w:t xml:space="preserve"> </w:t>
      </w:r>
      <w:r w:rsidR="00A74237">
        <w:rPr>
          <w:rFonts w:ascii="Arial" w:hAnsi="Arial" w:cs="Arial"/>
          <w:sz w:val="22"/>
          <w:szCs w:val="22"/>
        </w:rPr>
        <w:t>Discuss letter to</w:t>
      </w:r>
      <w:r w:rsidR="007059D1">
        <w:rPr>
          <w:rFonts w:ascii="Arial" w:hAnsi="Arial" w:cs="Arial"/>
          <w:sz w:val="22"/>
          <w:szCs w:val="22"/>
        </w:rPr>
        <w:t xml:space="preserve"> Bureau of Land Management concerning potential sale of land locked parcels to the public. Board Action</w:t>
      </w:r>
      <w:bookmarkStart w:id="0" w:name="_GoBack"/>
      <w:bookmarkEnd w:id="0"/>
    </w:p>
    <w:p w14:paraId="6E8CFC52" w14:textId="5173654E" w:rsidR="00584D52" w:rsidRDefault="00E336F2" w:rsidP="00092571">
      <w:pPr>
        <w:pStyle w:val="Default"/>
        <w:spacing w:before="120"/>
        <w:ind w:left="360" w:hanging="360"/>
        <w:rPr>
          <w:rFonts w:ascii="Arial" w:hAnsi="Arial" w:cs="Arial"/>
          <w:sz w:val="22"/>
          <w:szCs w:val="22"/>
        </w:rPr>
      </w:pPr>
      <w:r>
        <w:rPr>
          <w:rFonts w:ascii="Arial" w:hAnsi="Arial" w:cs="Arial"/>
          <w:sz w:val="22"/>
          <w:szCs w:val="22"/>
        </w:rPr>
        <w:t>10</w:t>
      </w:r>
      <w:r w:rsidR="00584D52">
        <w:rPr>
          <w:rFonts w:ascii="Arial" w:hAnsi="Arial" w:cs="Arial"/>
          <w:sz w:val="22"/>
          <w:szCs w:val="22"/>
        </w:rPr>
        <w:t>. Discuss resolution authorizing Calaveras Board of Supervisors to appoint board members as member term expires</w:t>
      </w:r>
      <w:r>
        <w:rPr>
          <w:rFonts w:ascii="Arial" w:hAnsi="Arial" w:cs="Arial"/>
          <w:sz w:val="22"/>
          <w:szCs w:val="22"/>
        </w:rPr>
        <w:t>.</w:t>
      </w:r>
    </w:p>
    <w:p w14:paraId="5302340E" w14:textId="30ABEB2E" w:rsidR="00E336F2" w:rsidRDefault="00E336F2" w:rsidP="00092571">
      <w:pPr>
        <w:pStyle w:val="Default"/>
        <w:spacing w:before="120"/>
        <w:ind w:left="360" w:hanging="360"/>
        <w:rPr>
          <w:rFonts w:ascii="Arial" w:hAnsi="Arial" w:cs="Arial"/>
          <w:sz w:val="22"/>
          <w:szCs w:val="22"/>
        </w:rPr>
      </w:pPr>
      <w:r>
        <w:rPr>
          <w:rFonts w:ascii="Arial" w:hAnsi="Arial" w:cs="Arial"/>
          <w:sz w:val="22"/>
          <w:szCs w:val="22"/>
        </w:rPr>
        <w:t>11. Discussion of Calaveras RCD receiving PG&amp;E Fuels reduction grant. Information only</w:t>
      </w:r>
    </w:p>
    <w:p w14:paraId="4E6A1755" w14:textId="5A9F8988" w:rsidR="00E336F2" w:rsidRDefault="00E336F2" w:rsidP="00092571">
      <w:pPr>
        <w:pStyle w:val="Default"/>
        <w:spacing w:before="120"/>
        <w:ind w:left="360" w:hanging="360"/>
        <w:rPr>
          <w:rFonts w:ascii="Arial" w:hAnsi="Arial" w:cs="Arial"/>
          <w:sz w:val="22"/>
          <w:szCs w:val="22"/>
        </w:rPr>
      </w:pPr>
      <w:r>
        <w:rPr>
          <w:rFonts w:ascii="Arial" w:hAnsi="Arial" w:cs="Arial"/>
          <w:sz w:val="22"/>
          <w:szCs w:val="22"/>
        </w:rPr>
        <w:t>12. Discussion of progress of two CalFire Healthy Forest Grants. Information only</w:t>
      </w:r>
    </w:p>
    <w:p w14:paraId="356C1022" w14:textId="78961E1C" w:rsidR="00A35E35" w:rsidRDefault="00A35E35" w:rsidP="00092571">
      <w:pPr>
        <w:pStyle w:val="Default"/>
        <w:spacing w:before="120"/>
        <w:ind w:left="360" w:hanging="360"/>
        <w:rPr>
          <w:rFonts w:ascii="Arial" w:hAnsi="Arial" w:cs="Arial"/>
          <w:sz w:val="22"/>
          <w:szCs w:val="22"/>
        </w:rPr>
      </w:pPr>
      <w:r>
        <w:rPr>
          <w:rFonts w:ascii="Arial" w:hAnsi="Arial" w:cs="Arial"/>
          <w:sz w:val="22"/>
          <w:szCs w:val="22"/>
        </w:rPr>
        <w:t>13. Discussion on construction progress at RCD office building by UC Extension. Information only</w:t>
      </w:r>
    </w:p>
    <w:p w14:paraId="14203E2D" w14:textId="49888D70" w:rsidR="003417BD" w:rsidRDefault="00A35E35" w:rsidP="00092571">
      <w:pPr>
        <w:pStyle w:val="Default"/>
        <w:spacing w:before="120"/>
        <w:ind w:left="360" w:hanging="360"/>
        <w:rPr>
          <w:rFonts w:ascii="Arial" w:hAnsi="Arial" w:cs="Arial"/>
          <w:sz w:val="22"/>
          <w:szCs w:val="22"/>
        </w:rPr>
      </w:pPr>
      <w:r>
        <w:rPr>
          <w:rFonts w:ascii="Arial" w:hAnsi="Arial" w:cs="Arial"/>
          <w:sz w:val="22"/>
          <w:szCs w:val="22"/>
        </w:rPr>
        <w:t>14</w:t>
      </w:r>
      <w:r w:rsidR="003417BD" w:rsidRPr="00F8447B">
        <w:rPr>
          <w:rFonts w:ascii="Arial" w:hAnsi="Arial" w:cs="Arial"/>
          <w:sz w:val="22"/>
          <w:szCs w:val="22"/>
        </w:rPr>
        <w:t xml:space="preserve">. </w:t>
      </w:r>
      <w:r w:rsidR="00AB79A0" w:rsidRPr="00F8447B">
        <w:rPr>
          <w:rFonts w:ascii="Arial" w:hAnsi="Arial" w:cs="Arial"/>
          <w:sz w:val="22"/>
          <w:szCs w:val="22"/>
        </w:rPr>
        <w:t>Board Member Announcements. Info</w:t>
      </w:r>
      <w:r>
        <w:rPr>
          <w:rFonts w:ascii="Arial" w:hAnsi="Arial" w:cs="Arial"/>
          <w:sz w:val="22"/>
          <w:szCs w:val="22"/>
        </w:rPr>
        <w:t>rmation</w:t>
      </w:r>
      <w:r w:rsidR="00AB79A0" w:rsidRPr="00F8447B">
        <w:rPr>
          <w:rFonts w:ascii="Arial" w:hAnsi="Arial" w:cs="Arial"/>
          <w:sz w:val="22"/>
          <w:szCs w:val="22"/>
        </w:rPr>
        <w:t xml:space="preserve"> only</w:t>
      </w:r>
    </w:p>
    <w:p w14:paraId="501E0AC3" w14:textId="31B274C7" w:rsidR="00A35E35" w:rsidRDefault="00A35E35" w:rsidP="00092571">
      <w:pPr>
        <w:pStyle w:val="Default"/>
        <w:spacing w:before="120"/>
        <w:ind w:left="360" w:hanging="360"/>
        <w:rPr>
          <w:rFonts w:ascii="Arial" w:hAnsi="Arial" w:cs="Arial"/>
          <w:sz w:val="22"/>
          <w:szCs w:val="22"/>
        </w:rPr>
      </w:pPr>
      <w:r>
        <w:rPr>
          <w:rFonts w:ascii="Arial" w:hAnsi="Arial" w:cs="Arial"/>
          <w:sz w:val="22"/>
          <w:szCs w:val="22"/>
        </w:rPr>
        <w:t>15. Executive Director Report. Information only</w:t>
      </w:r>
    </w:p>
    <w:p w14:paraId="33FDFB59" w14:textId="72452C50" w:rsidR="003F1060" w:rsidRPr="00F455F4" w:rsidRDefault="00A35E35" w:rsidP="00092571">
      <w:pPr>
        <w:pStyle w:val="Default"/>
        <w:spacing w:before="120"/>
        <w:ind w:left="360" w:hanging="360"/>
        <w:rPr>
          <w:rFonts w:ascii="Arial" w:hAnsi="Arial" w:cs="Arial"/>
          <w:sz w:val="22"/>
          <w:szCs w:val="22"/>
        </w:rPr>
      </w:pPr>
      <w:r>
        <w:rPr>
          <w:rFonts w:ascii="Arial" w:hAnsi="Arial" w:cs="Arial"/>
          <w:sz w:val="22"/>
          <w:szCs w:val="22"/>
        </w:rPr>
        <w:t>Adjournment</w:t>
      </w:r>
    </w:p>
    <w:sectPr w:rsidR="003F1060" w:rsidRPr="00F455F4" w:rsidSect="00092571">
      <w:pgSz w:w="12240" w:h="16340"/>
      <w:pgMar w:top="1152" w:right="576" w:bottom="720" w:left="7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92571"/>
    <w:rsid w:val="000F0DD4"/>
    <w:rsid w:val="001F72C1"/>
    <w:rsid w:val="003417BD"/>
    <w:rsid w:val="00390C4B"/>
    <w:rsid w:val="003F1060"/>
    <w:rsid w:val="00421EF9"/>
    <w:rsid w:val="00470B30"/>
    <w:rsid w:val="00472FE1"/>
    <w:rsid w:val="00491B55"/>
    <w:rsid w:val="004E2034"/>
    <w:rsid w:val="00584D52"/>
    <w:rsid w:val="00677266"/>
    <w:rsid w:val="007059D1"/>
    <w:rsid w:val="00870255"/>
    <w:rsid w:val="008F0A82"/>
    <w:rsid w:val="008F620F"/>
    <w:rsid w:val="009504E1"/>
    <w:rsid w:val="00A0038D"/>
    <w:rsid w:val="00A35E35"/>
    <w:rsid w:val="00A74237"/>
    <w:rsid w:val="00A958C4"/>
    <w:rsid w:val="00AB04B0"/>
    <w:rsid w:val="00AB79A0"/>
    <w:rsid w:val="00AD36A6"/>
    <w:rsid w:val="00AE3DA0"/>
    <w:rsid w:val="00B3028F"/>
    <w:rsid w:val="00D61413"/>
    <w:rsid w:val="00D727FD"/>
    <w:rsid w:val="00DA51C8"/>
    <w:rsid w:val="00E336F2"/>
    <w:rsid w:val="00EC32DD"/>
    <w:rsid w:val="00ED4EBA"/>
    <w:rsid w:val="00F455F4"/>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7</cp:revision>
  <cp:lastPrinted>2018-04-30T21:45:00Z</cp:lastPrinted>
  <dcterms:created xsi:type="dcterms:W3CDTF">2018-04-02T21:28:00Z</dcterms:created>
  <dcterms:modified xsi:type="dcterms:W3CDTF">2018-05-03T23:18:00Z</dcterms:modified>
</cp:coreProperties>
</file>